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9B7" w:rsidRPr="0062676C" w:rsidRDefault="009B19B7" w:rsidP="009B19B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5F2">
        <w:rPr>
          <w:rFonts w:ascii="Times New Roman" w:hAnsi="Times New Roman" w:cs="Times New Roman"/>
          <w:b/>
          <w:sz w:val="28"/>
          <w:szCs w:val="28"/>
        </w:rPr>
        <w:t xml:space="preserve">Информация о рассчитываемой за </w:t>
      </w:r>
      <w:r>
        <w:rPr>
          <w:rFonts w:ascii="Times New Roman" w:hAnsi="Times New Roman" w:cs="Times New Roman"/>
          <w:b/>
          <w:sz w:val="28"/>
          <w:szCs w:val="28"/>
        </w:rPr>
        <w:t xml:space="preserve">2020 календарный </w:t>
      </w:r>
      <w:r w:rsidRPr="007865F2">
        <w:rPr>
          <w:rFonts w:ascii="Times New Roman" w:hAnsi="Times New Roman" w:cs="Times New Roman"/>
          <w:b/>
          <w:sz w:val="28"/>
          <w:szCs w:val="28"/>
        </w:rPr>
        <w:t>год среднемесячной заработной плате директора, заместителя</w:t>
      </w:r>
      <w:r>
        <w:rPr>
          <w:rFonts w:ascii="Times New Roman" w:hAnsi="Times New Roman" w:cs="Times New Roman"/>
          <w:b/>
          <w:sz w:val="28"/>
          <w:szCs w:val="28"/>
        </w:rPr>
        <w:t xml:space="preserve"> директора</w:t>
      </w:r>
      <w:r w:rsidRPr="007865F2">
        <w:rPr>
          <w:rFonts w:ascii="Times New Roman" w:hAnsi="Times New Roman" w:cs="Times New Roman"/>
          <w:b/>
          <w:sz w:val="28"/>
          <w:szCs w:val="28"/>
        </w:rPr>
        <w:t xml:space="preserve"> государственного казенного учреждения Ставропольского края «Имущественный фонд Ставропольского края»</w:t>
      </w:r>
      <w:r w:rsidRPr="006267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19B7" w:rsidRDefault="009B19B7" w:rsidP="009B19B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B19B7" w:rsidRDefault="009B19B7" w:rsidP="009B19B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3178" w:type="dxa"/>
        <w:tblLook w:val="04A0" w:firstRow="1" w:lastRow="0" w:firstColumn="1" w:lastColumn="0" w:noHBand="0" w:noVBand="1"/>
      </w:tblPr>
      <w:tblGrid>
        <w:gridCol w:w="4411"/>
        <w:gridCol w:w="4515"/>
        <w:gridCol w:w="4252"/>
      </w:tblGrid>
      <w:tr w:rsidR="009B19B7" w:rsidTr="003E2DD6">
        <w:tc>
          <w:tcPr>
            <w:tcW w:w="4411" w:type="dxa"/>
          </w:tcPr>
          <w:p w:rsidR="009B19B7" w:rsidRDefault="009B19B7" w:rsidP="003E2D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515" w:type="dxa"/>
          </w:tcPr>
          <w:p w:rsidR="009B19B7" w:rsidRDefault="009B19B7" w:rsidP="003E2D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4252" w:type="dxa"/>
          </w:tcPr>
          <w:p w:rsidR="009B19B7" w:rsidRDefault="009B19B7" w:rsidP="003E2D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среднемесячной заработной платы (руб.)</w:t>
            </w:r>
          </w:p>
        </w:tc>
      </w:tr>
      <w:tr w:rsidR="009B19B7" w:rsidTr="003E2DD6">
        <w:tc>
          <w:tcPr>
            <w:tcW w:w="4411" w:type="dxa"/>
          </w:tcPr>
          <w:p w:rsidR="009B19B7" w:rsidRDefault="009B19B7" w:rsidP="009B19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4515" w:type="dxa"/>
          </w:tcPr>
          <w:p w:rsidR="009B19B7" w:rsidRDefault="009B19B7" w:rsidP="003E2D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Кононенко Юрий Петрович</w:t>
            </w:r>
          </w:p>
        </w:tc>
        <w:tc>
          <w:tcPr>
            <w:tcW w:w="4252" w:type="dxa"/>
          </w:tcPr>
          <w:p w:rsidR="009B19B7" w:rsidRDefault="009B19B7" w:rsidP="003E2D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70 507,00</w:t>
            </w:r>
          </w:p>
        </w:tc>
      </w:tr>
      <w:tr w:rsidR="009B19B7" w:rsidTr="003E2DD6">
        <w:tc>
          <w:tcPr>
            <w:tcW w:w="4411" w:type="dxa"/>
          </w:tcPr>
          <w:p w:rsidR="009B19B7" w:rsidRDefault="009B19B7" w:rsidP="003E2D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</w:tc>
        <w:tc>
          <w:tcPr>
            <w:tcW w:w="4515" w:type="dxa"/>
          </w:tcPr>
          <w:p w:rsidR="009B19B7" w:rsidRDefault="009B19B7" w:rsidP="003E2D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Гордеев Андрей Анатольевич</w:t>
            </w:r>
          </w:p>
        </w:tc>
        <w:tc>
          <w:tcPr>
            <w:tcW w:w="4252" w:type="dxa"/>
          </w:tcPr>
          <w:p w:rsidR="009B19B7" w:rsidRDefault="00BC308E" w:rsidP="003E2D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62 730,09</w:t>
            </w:r>
          </w:p>
        </w:tc>
      </w:tr>
      <w:tr w:rsidR="009B19B7" w:rsidTr="003E2DD6">
        <w:tc>
          <w:tcPr>
            <w:tcW w:w="4411" w:type="dxa"/>
          </w:tcPr>
          <w:p w:rsidR="009B19B7" w:rsidRDefault="009B19B7" w:rsidP="003E2D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4515" w:type="dxa"/>
          </w:tcPr>
          <w:p w:rsidR="009B19B7" w:rsidRDefault="009B19B7" w:rsidP="003E2D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Роменская Татьяна Леонидовна</w:t>
            </w:r>
          </w:p>
        </w:tc>
        <w:tc>
          <w:tcPr>
            <w:tcW w:w="4252" w:type="dxa"/>
          </w:tcPr>
          <w:p w:rsidR="009B19B7" w:rsidRDefault="00BC308E" w:rsidP="003E2D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58 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397,13</w:t>
            </w:r>
          </w:p>
        </w:tc>
      </w:tr>
    </w:tbl>
    <w:p w:rsidR="009B19B7" w:rsidRPr="007865F2" w:rsidRDefault="009B19B7" w:rsidP="009B19B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B19B7" w:rsidRDefault="009B19B7" w:rsidP="009B19B7"/>
    <w:p w:rsidR="00CA04CA" w:rsidRDefault="00CA04CA"/>
    <w:sectPr w:rsidR="00CA04CA" w:rsidSect="009B19B7">
      <w:pgSz w:w="16840" w:h="11907" w:orient="landscape"/>
      <w:pgMar w:top="1985" w:right="1956" w:bottom="567" w:left="1985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9B7"/>
    <w:rsid w:val="000D62C4"/>
    <w:rsid w:val="001B7281"/>
    <w:rsid w:val="005D4561"/>
    <w:rsid w:val="009B19B7"/>
    <w:rsid w:val="00BC308E"/>
    <w:rsid w:val="00CA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251A4C-9E5E-4E04-9E85-56F6562FC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1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ifskst@outlook.com</dc:creator>
  <cp:keywords/>
  <dc:description/>
  <cp:lastModifiedBy>ifskst@outlook.com</cp:lastModifiedBy>
  <cp:revision>2</cp:revision>
  <dcterms:created xsi:type="dcterms:W3CDTF">2021-02-26T07:44:00Z</dcterms:created>
  <dcterms:modified xsi:type="dcterms:W3CDTF">2021-03-01T06:03:00Z</dcterms:modified>
</cp:coreProperties>
</file>